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6C" w:rsidRDefault="008E53CF">
      <w:pPr>
        <w:rPr>
          <w:lang w:val="es-ES"/>
        </w:rPr>
      </w:pPr>
      <w:r w:rsidRPr="008E53CF">
        <w:rPr>
          <w:b/>
          <w:lang w:val="es-ES"/>
        </w:rPr>
        <w:t>Inalámbricos”</w:t>
      </w:r>
      <w:r>
        <w:rPr>
          <w:lang w:val="es-ES"/>
        </w:rPr>
        <w:t xml:space="preserve"> Soluciones P-P y P-M, Comunica redes IP, telefonía VoIP, CCTV, conectividad </w:t>
      </w:r>
      <w:proofErr w:type="spellStart"/>
      <w:proofErr w:type="gramStart"/>
      <w:r>
        <w:rPr>
          <w:lang w:val="es-ES"/>
        </w:rPr>
        <w:t>Wifi</w:t>
      </w:r>
      <w:proofErr w:type="spellEnd"/>
      <w:r>
        <w:rPr>
          <w:lang w:val="es-ES"/>
        </w:rPr>
        <w:t xml:space="preserve"> ,</w:t>
      </w:r>
      <w:proofErr w:type="gramEnd"/>
      <w:r>
        <w:rPr>
          <w:lang w:val="es-ES"/>
        </w:rPr>
        <w:t xml:space="preserve"> redes </w:t>
      </w:r>
      <w:proofErr w:type="spellStart"/>
      <w:r>
        <w:rPr>
          <w:lang w:val="es-ES"/>
        </w:rPr>
        <w:t>Mesh</w:t>
      </w:r>
      <w:proofErr w:type="spellEnd"/>
      <w:r>
        <w:rPr>
          <w:lang w:val="es-ES"/>
        </w:rPr>
        <w:t xml:space="preserve"> ,</w:t>
      </w:r>
      <w:r w:rsidRPr="008E53CF">
        <w:rPr>
          <w:b/>
          <w:lang w:val="es-ES"/>
        </w:rPr>
        <w:t>”</w:t>
      </w:r>
      <w:r>
        <w:rPr>
          <w:lang w:val="es-ES"/>
        </w:rPr>
        <w:br/>
      </w:r>
    </w:p>
    <w:p w:rsidR="008E53CF" w:rsidRDefault="008E53CF">
      <w:pPr>
        <w:rPr>
          <w:lang w:val="es-ES"/>
        </w:rPr>
      </w:pPr>
      <w:r w:rsidRPr="008E53CF">
        <w:rPr>
          <w:b/>
          <w:lang w:val="es-ES"/>
        </w:rPr>
        <w:t>Voz Datos</w:t>
      </w:r>
      <w:r>
        <w:rPr>
          <w:b/>
          <w:lang w:val="es-ES"/>
        </w:rPr>
        <w:t xml:space="preserve"> “</w:t>
      </w:r>
      <w:r w:rsidR="00482A6F">
        <w:rPr>
          <w:lang w:val="es-ES"/>
        </w:rPr>
        <w:t>venta, instalación y servicios de conmutadores telefónicos pequeña, mediana y gran capacidad, Routers, Switch, VoIP, Diademas, Audio Conferencia,  Convertidor de medios”</w:t>
      </w:r>
    </w:p>
    <w:p w:rsidR="00482A6F" w:rsidRDefault="00EC6D23">
      <w:pPr>
        <w:rPr>
          <w:lang w:val="es-ES"/>
        </w:rPr>
      </w:pPr>
      <w:r>
        <w:rPr>
          <w:b/>
          <w:lang w:val="es-ES"/>
        </w:rPr>
        <w:t xml:space="preserve">Seguridad física” </w:t>
      </w:r>
      <w:r>
        <w:rPr>
          <w:lang w:val="es-ES"/>
        </w:rPr>
        <w:t>equipos cctv, controles de acceso, regulación de energía, respaldos energía, tierras físicas, pararrayos”</w:t>
      </w:r>
    </w:p>
    <w:p w:rsidR="00EC6D23" w:rsidRDefault="00EC6D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Voceo “</w:t>
      </w:r>
      <w:r>
        <w:rPr>
          <w:rFonts w:ascii="Arial" w:hAnsi="Arial" w:cs="Arial"/>
          <w:sz w:val="20"/>
          <w:szCs w:val="20"/>
        </w:rPr>
        <w:t xml:space="preserve">sistemas de intercomunicación y voceo para uso rudo (Refinerías, plataformas petroleras, minas, plantas químicas, hidroeléctricas o industriales) </w:t>
      </w:r>
      <w:r>
        <w:rPr>
          <w:rFonts w:ascii="Arial" w:hAnsi="Arial" w:cs="Arial"/>
          <w:b/>
          <w:sz w:val="20"/>
          <w:szCs w:val="20"/>
        </w:rPr>
        <w:t>“</w:t>
      </w:r>
    </w:p>
    <w:p w:rsidR="00EC6D23" w:rsidRDefault="00EC6D2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Energia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b/>
          <w:sz w:val="20"/>
          <w:szCs w:val="20"/>
        </w:rPr>
        <w:t>Proteccion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“</w:t>
      </w:r>
      <w:r>
        <w:rPr>
          <w:rFonts w:ascii="Arial" w:hAnsi="Arial" w:cs="Arial"/>
          <w:sz w:val="20"/>
          <w:szCs w:val="20"/>
        </w:rPr>
        <w:t xml:space="preserve">regulación, protección y tiempo de respaldo, protegiendo redes, conmutadores, servidores con los mejores </w:t>
      </w:r>
      <w:proofErr w:type="spellStart"/>
      <w:r>
        <w:rPr>
          <w:rFonts w:ascii="Arial" w:hAnsi="Arial" w:cs="Arial"/>
          <w:sz w:val="20"/>
          <w:szCs w:val="20"/>
        </w:rPr>
        <w:t>upc</w:t>
      </w:r>
      <w:proofErr w:type="spellEnd"/>
      <w:r>
        <w:rPr>
          <w:rFonts w:ascii="Arial" w:hAnsi="Arial" w:cs="Arial"/>
          <w:sz w:val="20"/>
          <w:szCs w:val="20"/>
        </w:rPr>
        <w:t xml:space="preserve"> y no </w:t>
      </w:r>
      <w:proofErr w:type="spellStart"/>
      <w:r>
        <w:rPr>
          <w:rFonts w:ascii="Arial" w:hAnsi="Arial" w:cs="Arial"/>
          <w:sz w:val="20"/>
          <w:szCs w:val="20"/>
        </w:rPr>
        <w:t>breaks</w:t>
      </w:r>
      <w:proofErr w:type="spellEnd"/>
      <w:r>
        <w:rPr>
          <w:rFonts w:ascii="Arial" w:hAnsi="Arial" w:cs="Arial"/>
          <w:sz w:val="20"/>
          <w:szCs w:val="20"/>
        </w:rPr>
        <w:t xml:space="preserve"> del mercado.”</w:t>
      </w:r>
    </w:p>
    <w:p w:rsidR="00EC6D23" w:rsidRDefault="004E41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Radios </w:t>
      </w:r>
      <w:r>
        <w:rPr>
          <w:rFonts w:ascii="Arial" w:hAnsi="Arial" w:cs="Arial"/>
          <w:sz w:val="20"/>
          <w:szCs w:val="20"/>
        </w:rPr>
        <w:t>“eficacia</w:t>
      </w:r>
      <w:r w:rsidR="00EE3955">
        <w:rPr>
          <w:rFonts w:ascii="Arial" w:hAnsi="Arial" w:cs="Arial"/>
          <w:sz w:val="20"/>
          <w:szCs w:val="20"/>
        </w:rPr>
        <w:t>, productividad y seguridad</w:t>
      </w:r>
      <w:r>
        <w:rPr>
          <w:rFonts w:ascii="Arial" w:hAnsi="Arial" w:cs="Arial"/>
          <w:sz w:val="20"/>
          <w:szCs w:val="20"/>
        </w:rPr>
        <w:t>, radios móviles y radios portátiles</w:t>
      </w:r>
      <w:r w:rsidR="00EE3955">
        <w:rPr>
          <w:rFonts w:ascii="Arial" w:hAnsi="Arial" w:cs="Arial"/>
          <w:sz w:val="20"/>
          <w:szCs w:val="20"/>
        </w:rPr>
        <w:t>”</w:t>
      </w:r>
      <w:r w:rsidR="00EC6D23">
        <w:rPr>
          <w:rFonts w:ascii="Arial" w:hAnsi="Arial" w:cs="Arial"/>
          <w:b/>
          <w:sz w:val="20"/>
          <w:szCs w:val="20"/>
        </w:rPr>
        <w:t xml:space="preserve"> </w:t>
      </w:r>
      <w:r w:rsidR="00EC6D23">
        <w:rPr>
          <w:rFonts w:ascii="Arial" w:hAnsi="Arial" w:cs="Arial"/>
          <w:sz w:val="20"/>
          <w:szCs w:val="20"/>
        </w:rPr>
        <w:t xml:space="preserve"> </w:t>
      </w:r>
    </w:p>
    <w:p w:rsidR="004E4109" w:rsidRDefault="004E41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Infraestructura” </w:t>
      </w:r>
      <w:r>
        <w:rPr>
          <w:rFonts w:ascii="Arial" w:hAnsi="Arial" w:cs="Arial"/>
          <w:sz w:val="20"/>
          <w:szCs w:val="20"/>
        </w:rPr>
        <w:t>diseño e ingeniería de cableado estructurado (voz, video, datos</w:t>
      </w:r>
      <w:proofErr w:type="gramStart"/>
      <w:r>
        <w:rPr>
          <w:rFonts w:ascii="Arial" w:hAnsi="Arial" w:cs="Arial"/>
          <w:sz w:val="20"/>
          <w:szCs w:val="20"/>
        </w:rPr>
        <w:t>) ,</w:t>
      </w:r>
      <w:proofErr w:type="gramEnd"/>
      <w:r>
        <w:rPr>
          <w:rFonts w:ascii="Arial" w:hAnsi="Arial" w:cs="Arial"/>
          <w:sz w:val="20"/>
          <w:szCs w:val="20"/>
        </w:rPr>
        <w:t xml:space="preserve"> fibra óptica, obra civil y consultoría en proyectos”</w:t>
      </w:r>
    </w:p>
    <w:p w:rsidR="00DA11E2" w:rsidRPr="00DA11E2" w:rsidRDefault="00DA11E2">
      <w:pPr>
        <w:rPr>
          <w:lang w:val="es-ES"/>
        </w:rPr>
      </w:pPr>
      <w:r>
        <w:rPr>
          <w:rFonts w:ascii="Arial" w:hAnsi="Arial" w:cs="Arial"/>
          <w:b/>
          <w:sz w:val="20"/>
          <w:szCs w:val="20"/>
        </w:rPr>
        <w:t xml:space="preserve">Torres y mástiles “ </w:t>
      </w:r>
      <w:r>
        <w:rPr>
          <w:rFonts w:ascii="Arial" w:hAnsi="Arial" w:cs="Arial"/>
          <w:sz w:val="20"/>
          <w:szCs w:val="20"/>
        </w:rPr>
        <w:t>instalación de torres arriostradas y mástiles autosoportadas, obra civil, instalación y puesta en operación de equipos”</w:t>
      </w:r>
      <w:bookmarkStart w:id="0" w:name="_GoBack"/>
      <w:bookmarkEnd w:id="0"/>
    </w:p>
    <w:sectPr w:rsidR="00DA11E2" w:rsidRPr="00DA11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CF"/>
    <w:rsid w:val="00482A6F"/>
    <w:rsid w:val="004E4109"/>
    <w:rsid w:val="008E53CF"/>
    <w:rsid w:val="0098396C"/>
    <w:rsid w:val="00DA11E2"/>
    <w:rsid w:val="00EC6D23"/>
    <w:rsid w:val="00E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Engwall Telecomunicaciones, S.A. de C.V.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JRamirez</dc:creator>
  <cp:keywords/>
  <dc:description/>
  <cp:lastModifiedBy>JRamirez</cp:lastModifiedBy>
  <cp:revision>4</cp:revision>
  <dcterms:created xsi:type="dcterms:W3CDTF">2012-04-09T22:21:00Z</dcterms:created>
  <dcterms:modified xsi:type="dcterms:W3CDTF">2012-04-09T22:54:00Z</dcterms:modified>
</cp:coreProperties>
</file>